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321C6A" w:rsidRDefault="004E47D5" w:rsidP="00056FCF">
      <w:pPr>
        <w:jc w:val="center"/>
        <w:outlineLvl w:val="0"/>
      </w:pPr>
      <w:r>
        <w:t>Z A K L J U Č C I</w:t>
      </w:r>
    </w:p>
    <w:p w:rsidR="00056FCF" w:rsidRPr="00321C6A" w:rsidRDefault="00056FCF" w:rsidP="00321C6A"/>
    <w:p w:rsidR="00F562DB" w:rsidRPr="00321C6A" w:rsidRDefault="009256F1" w:rsidP="00F562DB">
      <w:pPr>
        <w:pStyle w:val="Odlomakpopisa"/>
        <w:ind w:left="0"/>
        <w:jc w:val="center"/>
      </w:pPr>
      <w:r w:rsidRPr="00321C6A">
        <w:t>s</w:t>
      </w:r>
      <w:r w:rsidR="00792D8E" w:rsidRPr="00321C6A">
        <w:t xml:space="preserve"> </w:t>
      </w:r>
      <w:r w:rsidR="00241788">
        <w:t>24</w:t>
      </w:r>
      <w:r w:rsidR="00F562DB" w:rsidRPr="00321C6A">
        <w:t xml:space="preserve">. sjednice Zajedničkog povjerenstva za tumačenje Kolektivnog ugovora za djelatnost zdravstva i zdravstvenog osiguranja </w:t>
      </w:r>
    </w:p>
    <w:p w:rsidR="00F562DB" w:rsidRPr="00321C6A" w:rsidRDefault="00F562DB" w:rsidP="00F562DB">
      <w:pPr>
        <w:pStyle w:val="Odlomakpopisa"/>
        <w:ind w:left="0"/>
        <w:jc w:val="center"/>
      </w:pPr>
      <w:r w:rsidRPr="00321C6A">
        <w:t xml:space="preserve">održane </w:t>
      </w:r>
      <w:r w:rsidR="003754F3" w:rsidRPr="00321C6A">
        <w:t>1</w:t>
      </w:r>
      <w:r w:rsidR="00241788">
        <w:t>5</w:t>
      </w:r>
      <w:r w:rsidRPr="00321C6A">
        <w:t xml:space="preserve">. </w:t>
      </w:r>
      <w:r w:rsidR="00241788">
        <w:t>listopada</w:t>
      </w:r>
      <w:r w:rsidR="00CC14A0" w:rsidRPr="00321C6A">
        <w:t xml:space="preserve"> 2015</w:t>
      </w:r>
      <w:r w:rsidRPr="00321C6A">
        <w:t>. godine</w:t>
      </w:r>
    </w:p>
    <w:p w:rsidR="00056FCF" w:rsidRPr="00321C6A" w:rsidRDefault="00056FCF" w:rsidP="00056FCF">
      <w:pPr>
        <w:jc w:val="both"/>
      </w:pPr>
    </w:p>
    <w:p w:rsidR="00056FCF" w:rsidRPr="00321C6A" w:rsidRDefault="00056FCF" w:rsidP="00056FCF"/>
    <w:p w:rsidR="00241788" w:rsidRDefault="00241788" w:rsidP="00F26D50">
      <w:pPr>
        <w:spacing w:line="276" w:lineRule="auto"/>
        <w:contextualSpacing/>
        <w:jc w:val="both"/>
      </w:pPr>
      <w:r>
        <w:t>Slijedom brojnih pristiglih upita vezanih uz primjenu Dodatka I. Kolektivnom ugovoru za djelatnost zdravstva i zdravstvenog osiguranja</w:t>
      </w:r>
      <w:r w:rsidR="00660A55">
        <w:t>,</w:t>
      </w:r>
      <w:r>
        <w:t xml:space="preserve"> Povjerenstvo je donijelo slijedeće Zaključke:</w:t>
      </w:r>
    </w:p>
    <w:p w:rsidR="00241788" w:rsidRPr="00241788" w:rsidRDefault="00241788" w:rsidP="00F26D50">
      <w:pPr>
        <w:spacing w:line="276" w:lineRule="auto"/>
        <w:contextualSpacing/>
        <w:jc w:val="both"/>
      </w:pPr>
    </w:p>
    <w:p w:rsidR="00782A38" w:rsidRDefault="00782A38" w:rsidP="00F26D50">
      <w:pPr>
        <w:spacing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321C6A">
        <w:rPr>
          <w:rFonts w:eastAsia="Calibri"/>
          <w:b/>
          <w:u w:val="single"/>
          <w:lang w:eastAsia="en-US"/>
        </w:rPr>
        <w:t>Zaključak broj</w:t>
      </w:r>
      <w:r w:rsidR="00E40591" w:rsidRPr="00321C6A">
        <w:rPr>
          <w:rFonts w:eastAsia="Calibri"/>
          <w:b/>
          <w:u w:val="single"/>
          <w:lang w:eastAsia="en-US"/>
        </w:rPr>
        <w:t xml:space="preserve"> </w:t>
      </w:r>
      <w:r w:rsidR="00241788">
        <w:rPr>
          <w:rFonts w:eastAsia="Calibri"/>
          <w:b/>
          <w:u w:val="single"/>
          <w:lang w:eastAsia="en-US"/>
        </w:rPr>
        <w:t>149</w:t>
      </w:r>
      <w:r w:rsidR="004C5B84" w:rsidRPr="00321C6A">
        <w:rPr>
          <w:rFonts w:eastAsia="Calibri"/>
          <w:b/>
          <w:u w:val="single"/>
          <w:lang w:eastAsia="en-US"/>
        </w:rPr>
        <w:t>:</w:t>
      </w:r>
    </w:p>
    <w:p w:rsidR="00241788" w:rsidRPr="00321C6A" w:rsidRDefault="00241788" w:rsidP="00F26D50">
      <w:pPr>
        <w:spacing w:line="276" w:lineRule="auto"/>
        <w:contextualSpacing/>
        <w:jc w:val="both"/>
        <w:rPr>
          <w:rFonts w:eastAsia="Calibri"/>
          <w:b/>
          <w:u w:val="single"/>
          <w:lang w:eastAsia="en-US"/>
        </w:rPr>
      </w:pPr>
    </w:p>
    <w:p w:rsidR="00DF27F7" w:rsidRPr="008700A6" w:rsidRDefault="00241788" w:rsidP="00F26D50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8700A6">
        <w:rPr>
          <w:b/>
        </w:rPr>
        <w:t>Dodatak I. Kolektivnom ugovoru za djelatnost zdravstva i zdravstvenog osiguranja primjenjuje se od 1. listopada 2015. godine</w:t>
      </w:r>
      <w:r w:rsidR="008700A6" w:rsidRPr="008700A6">
        <w:rPr>
          <w:b/>
        </w:rPr>
        <w:t xml:space="preserve"> što znači da se ostvareni dodatak na plaću </w:t>
      </w:r>
      <w:r w:rsidR="0089134A">
        <w:rPr>
          <w:b/>
        </w:rPr>
        <w:t>isplaćuje</w:t>
      </w:r>
      <w:r w:rsidR="008700A6">
        <w:rPr>
          <w:b/>
        </w:rPr>
        <w:t xml:space="preserve"> u </w:t>
      </w:r>
      <w:r w:rsidR="00660A55">
        <w:rPr>
          <w:b/>
        </w:rPr>
        <w:t xml:space="preserve">mjesecu </w:t>
      </w:r>
      <w:r w:rsidR="008700A6">
        <w:rPr>
          <w:b/>
        </w:rPr>
        <w:t xml:space="preserve">studenom na plaći za </w:t>
      </w:r>
      <w:r w:rsidR="0089134A">
        <w:rPr>
          <w:b/>
        </w:rPr>
        <w:t xml:space="preserve">mjesec </w:t>
      </w:r>
      <w:r w:rsidR="008700A6">
        <w:rPr>
          <w:b/>
        </w:rPr>
        <w:t>listopad.</w:t>
      </w:r>
    </w:p>
    <w:p w:rsidR="00B816C0" w:rsidRPr="00321C6A" w:rsidRDefault="00B816C0" w:rsidP="006067E4">
      <w:pPr>
        <w:jc w:val="both"/>
        <w:outlineLvl w:val="0"/>
      </w:pPr>
    </w:p>
    <w:p w:rsidR="00B816C0" w:rsidRDefault="00B816C0" w:rsidP="006067E4">
      <w:pPr>
        <w:jc w:val="both"/>
        <w:outlineLvl w:val="0"/>
        <w:rPr>
          <w:b/>
          <w:u w:val="single"/>
        </w:rPr>
      </w:pPr>
      <w:r w:rsidRPr="00321C6A">
        <w:rPr>
          <w:b/>
          <w:u w:val="single"/>
        </w:rPr>
        <w:t>Zaključak broj</w:t>
      </w:r>
      <w:r w:rsidR="00E40591" w:rsidRPr="00321C6A">
        <w:rPr>
          <w:b/>
          <w:u w:val="single"/>
        </w:rPr>
        <w:t xml:space="preserve"> </w:t>
      </w:r>
      <w:r w:rsidR="00241788">
        <w:rPr>
          <w:b/>
          <w:u w:val="single"/>
        </w:rPr>
        <w:t>150</w:t>
      </w:r>
      <w:r w:rsidR="004C5B84" w:rsidRPr="00321C6A">
        <w:rPr>
          <w:b/>
          <w:u w:val="single"/>
        </w:rPr>
        <w:t>:</w:t>
      </w:r>
    </w:p>
    <w:p w:rsidR="008700A6" w:rsidRDefault="008700A6" w:rsidP="006067E4">
      <w:pPr>
        <w:jc w:val="both"/>
        <w:outlineLvl w:val="0"/>
        <w:rPr>
          <w:b/>
          <w:u w:val="single"/>
        </w:rPr>
      </w:pPr>
    </w:p>
    <w:p w:rsidR="008700A6" w:rsidRDefault="00801AF6" w:rsidP="006067E4">
      <w:pPr>
        <w:jc w:val="both"/>
        <w:outlineLvl w:val="0"/>
        <w:rPr>
          <w:b/>
        </w:rPr>
      </w:pPr>
      <w:r>
        <w:rPr>
          <w:b/>
        </w:rPr>
        <w:t>Ostali</w:t>
      </w:r>
      <w:r w:rsidR="008700A6">
        <w:rPr>
          <w:b/>
        </w:rPr>
        <w:t xml:space="preserve"> zdravstveni </w:t>
      </w:r>
      <w:r w:rsidR="00950FE0">
        <w:rPr>
          <w:b/>
        </w:rPr>
        <w:t>radnici te</w:t>
      </w:r>
      <w:r w:rsidR="008700A6">
        <w:rPr>
          <w:b/>
        </w:rPr>
        <w:t xml:space="preserve"> nezdravstveni radnici koji sudjeluju u procesu dijagnostike i liječenja ostvaruju </w:t>
      </w:r>
      <w:r w:rsidR="0089134A">
        <w:rPr>
          <w:b/>
        </w:rPr>
        <w:t xml:space="preserve">pravo na </w:t>
      </w:r>
      <w:r w:rsidR="008700A6">
        <w:rPr>
          <w:b/>
        </w:rPr>
        <w:t>dodatak na plaću u iznosu od 4% od osnovne plaće zbog iznimne odgovornosti za život i zdravlje ljudi</w:t>
      </w:r>
      <w:r w:rsidR="0089134A">
        <w:rPr>
          <w:b/>
        </w:rPr>
        <w:t>.</w:t>
      </w:r>
    </w:p>
    <w:p w:rsidR="008700A6" w:rsidRPr="008700A6" w:rsidRDefault="008700A6" w:rsidP="006067E4">
      <w:pPr>
        <w:jc w:val="both"/>
        <w:outlineLvl w:val="0"/>
        <w:rPr>
          <w:b/>
        </w:rPr>
      </w:pPr>
    </w:p>
    <w:p w:rsidR="00193E8C" w:rsidRPr="00321C6A" w:rsidRDefault="00193E8C" w:rsidP="006067E4">
      <w:pPr>
        <w:jc w:val="both"/>
        <w:outlineLvl w:val="0"/>
      </w:pPr>
    </w:p>
    <w:p w:rsidR="00193E8C" w:rsidRPr="00321C6A" w:rsidRDefault="00193E8C" w:rsidP="006067E4">
      <w:pPr>
        <w:jc w:val="both"/>
        <w:outlineLvl w:val="0"/>
        <w:rPr>
          <w:b/>
          <w:u w:val="single"/>
        </w:rPr>
      </w:pPr>
      <w:r w:rsidRPr="00321C6A">
        <w:rPr>
          <w:b/>
          <w:u w:val="single"/>
        </w:rPr>
        <w:t>Zaključak broj</w:t>
      </w:r>
      <w:r w:rsidR="00E40591" w:rsidRPr="00321C6A">
        <w:rPr>
          <w:b/>
          <w:u w:val="single"/>
        </w:rPr>
        <w:t xml:space="preserve"> </w:t>
      </w:r>
      <w:r w:rsidR="00241788">
        <w:rPr>
          <w:b/>
          <w:u w:val="single"/>
        </w:rPr>
        <w:t>151</w:t>
      </w:r>
      <w:r w:rsidR="004C5B84" w:rsidRPr="00321C6A">
        <w:rPr>
          <w:b/>
          <w:u w:val="single"/>
        </w:rPr>
        <w:t>:</w:t>
      </w:r>
    </w:p>
    <w:p w:rsidR="00E40591" w:rsidRPr="00321C6A" w:rsidRDefault="00E40591" w:rsidP="006067E4">
      <w:pPr>
        <w:jc w:val="both"/>
        <w:outlineLvl w:val="0"/>
        <w:rPr>
          <w:b/>
        </w:rPr>
      </w:pPr>
    </w:p>
    <w:p w:rsidR="005A2122" w:rsidRDefault="000E3342" w:rsidP="000E3342">
      <w:pPr>
        <w:jc w:val="both"/>
        <w:rPr>
          <w:b/>
        </w:rPr>
      </w:pPr>
      <w:r>
        <w:rPr>
          <w:b/>
        </w:rPr>
        <w:t>Nezdravstveni radnici koji ne sudjeluju u procesu dijagnostike i liječenja, a nisu obuhvaćeni povećanjem dodatka s osnova posebnih uvjeta rada iz članka 57. Kolektivnog ugovora (Popis radnih mjesta i poslova zdravstvenih i nezdravstvenih radnika</w:t>
      </w:r>
      <w:r w:rsidR="0089134A">
        <w:rPr>
          <w:b/>
        </w:rPr>
        <w:t xml:space="preserve"> koji imaju pravo na dodatak</w:t>
      </w:r>
      <w:r>
        <w:rPr>
          <w:b/>
        </w:rPr>
        <w:t>, u Tabeli radnih mjesta I. vrste u točki 7. te u Tabeli radnih mjes</w:t>
      </w:r>
      <w:r w:rsidR="00660A55">
        <w:rPr>
          <w:b/>
        </w:rPr>
        <w:t>ta II., III. i IV. vrste u točkama</w:t>
      </w:r>
      <w:r>
        <w:rPr>
          <w:b/>
        </w:rPr>
        <w:t xml:space="preserve"> 9. i 10.) također ostvaruju pravo na povećanje dodatka s osnova posebnih uvjeta rada od 4%.</w:t>
      </w:r>
    </w:p>
    <w:p w:rsidR="000E3342" w:rsidRDefault="000E3342" w:rsidP="000E3342">
      <w:pPr>
        <w:jc w:val="both"/>
        <w:rPr>
          <w:b/>
        </w:rPr>
      </w:pPr>
    </w:p>
    <w:p w:rsidR="000E3342" w:rsidRDefault="000E3342" w:rsidP="000E3342">
      <w:pPr>
        <w:jc w:val="both"/>
        <w:rPr>
          <w:b/>
          <w:u w:val="single"/>
        </w:rPr>
      </w:pPr>
      <w:r w:rsidRPr="000E3342">
        <w:rPr>
          <w:b/>
          <w:u w:val="single"/>
        </w:rPr>
        <w:t>Zaključak broj 152:</w:t>
      </w:r>
    </w:p>
    <w:p w:rsidR="000E3342" w:rsidRDefault="000E3342" w:rsidP="000E3342">
      <w:pPr>
        <w:jc w:val="both"/>
        <w:rPr>
          <w:b/>
          <w:u w:val="single"/>
        </w:rPr>
      </w:pPr>
    </w:p>
    <w:p w:rsidR="000E3342" w:rsidRPr="0089134A" w:rsidRDefault="00125A40" w:rsidP="000E3342">
      <w:pPr>
        <w:jc w:val="both"/>
        <w:rPr>
          <w:b/>
        </w:rPr>
      </w:pPr>
      <w:r>
        <w:rPr>
          <w:b/>
        </w:rPr>
        <w:t>Povećanje dodat</w:t>
      </w:r>
      <w:r w:rsidR="005F2B49">
        <w:rPr>
          <w:b/>
        </w:rPr>
        <w:t>ka</w:t>
      </w:r>
      <w:r w:rsidR="0089134A">
        <w:rPr>
          <w:b/>
        </w:rPr>
        <w:t xml:space="preserve"> s osnova posebnih uvjeta i dodatak zbog iznimne odgovornosti za život i zdravlje ljudi ne mogu se kumulirati. Radnik koji ostvaruje pravo na dodatak zbog iznimne odgovornosti za život i zdravlje ljudi nema pravo na povećanje dodatka s osnova posebnih uvjeta rada.</w:t>
      </w:r>
      <w:bookmarkStart w:id="0" w:name="_GoBack"/>
      <w:bookmarkEnd w:id="0"/>
    </w:p>
    <w:p w:rsidR="00241788" w:rsidRDefault="00241788" w:rsidP="00056FCF">
      <w:pPr>
        <w:rPr>
          <w:b/>
        </w:rPr>
      </w:pPr>
    </w:p>
    <w:p w:rsidR="00241788" w:rsidRPr="00321C6A" w:rsidRDefault="00241788" w:rsidP="00056FCF"/>
    <w:p w:rsidR="001934A6" w:rsidRPr="00321C6A" w:rsidRDefault="0039593A" w:rsidP="004E47D5">
      <w:r w:rsidRPr="00321C6A">
        <w:t xml:space="preserve"> </w:t>
      </w:r>
    </w:p>
    <w:p w:rsidR="00056FCF" w:rsidRPr="00321C6A" w:rsidRDefault="00056FCF" w:rsidP="00056FCF"/>
    <w:p w:rsidR="00056FCF" w:rsidRPr="00321C6A" w:rsidRDefault="00056FCF" w:rsidP="00056FCF"/>
    <w:p w:rsidR="006009E4" w:rsidRPr="00321C6A" w:rsidRDefault="006009E4"/>
    <w:sectPr w:rsidR="006009E4" w:rsidRPr="00321C6A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5C" w:rsidRDefault="00A8275C">
      <w:r>
        <w:separator/>
      </w:r>
    </w:p>
  </w:endnote>
  <w:endnote w:type="continuationSeparator" w:id="0">
    <w:p w:rsidR="00A8275C" w:rsidRDefault="00A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5A4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5C" w:rsidRDefault="00A8275C">
      <w:r>
        <w:separator/>
      </w:r>
    </w:p>
  </w:footnote>
  <w:footnote w:type="continuationSeparator" w:id="0">
    <w:p w:rsidR="00A8275C" w:rsidRDefault="00A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AE060C"/>
    <w:multiLevelType w:val="hybridMultilevel"/>
    <w:tmpl w:val="D8CC8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65A"/>
    <w:multiLevelType w:val="hybridMultilevel"/>
    <w:tmpl w:val="C56C58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A7C"/>
    <w:multiLevelType w:val="hybridMultilevel"/>
    <w:tmpl w:val="51EE7E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412E"/>
    <w:multiLevelType w:val="hybridMultilevel"/>
    <w:tmpl w:val="8A903652"/>
    <w:lvl w:ilvl="0" w:tplc="9ED60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5556"/>
    <w:multiLevelType w:val="hybridMultilevel"/>
    <w:tmpl w:val="C6064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304E74"/>
    <w:multiLevelType w:val="hybridMultilevel"/>
    <w:tmpl w:val="35C66870"/>
    <w:lvl w:ilvl="0" w:tplc="6478D3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F671F96"/>
    <w:multiLevelType w:val="hybridMultilevel"/>
    <w:tmpl w:val="259E8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6D0F"/>
    <w:multiLevelType w:val="hybridMultilevel"/>
    <w:tmpl w:val="1076F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40A2"/>
    <w:multiLevelType w:val="hybridMultilevel"/>
    <w:tmpl w:val="0EB44DA4"/>
    <w:lvl w:ilvl="0" w:tplc="0EB46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D0D3F"/>
    <w:multiLevelType w:val="hybridMultilevel"/>
    <w:tmpl w:val="83E2D962"/>
    <w:lvl w:ilvl="0" w:tplc="B672B06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28C9"/>
    <w:multiLevelType w:val="hybridMultilevel"/>
    <w:tmpl w:val="634E3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7DF10EA"/>
    <w:multiLevelType w:val="hybridMultilevel"/>
    <w:tmpl w:val="670E049A"/>
    <w:lvl w:ilvl="0" w:tplc="24622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7F7920"/>
    <w:multiLevelType w:val="hybridMultilevel"/>
    <w:tmpl w:val="CE90F306"/>
    <w:lvl w:ilvl="0" w:tplc="BE0A0AAC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715E9"/>
    <w:multiLevelType w:val="hybridMultilevel"/>
    <w:tmpl w:val="B71AE4EE"/>
    <w:lvl w:ilvl="0" w:tplc="C9DEF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15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"/>
  </w:num>
  <w:num w:numId="14">
    <w:abstractNumId w:val="9"/>
  </w:num>
  <w:num w:numId="15">
    <w:abstractNumId w:val="23"/>
  </w:num>
  <w:num w:numId="16">
    <w:abstractNumId w:val="19"/>
  </w:num>
  <w:num w:numId="17">
    <w:abstractNumId w:val="18"/>
  </w:num>
  <w:num w:numId="18">
    <w:abstractNumId w:val="5"/>
  </w:num>
  <w:num w:numId="19">
    <w:abstractNumId w:val="3"/>
  </w:num>
  <w:num w:numId="20">
    <w:abstractNumId w:val="7"/>
  </w:num>
  <w:num w:numId="21">
    <w:abstractNumId w:val="16"/>
  </w:num>
  <w:num w:numId="22">
    <w:abstractNumId w:val="13"/>
  </w:num>
  <w:num w:numId="23">
    <w:abstractNumId w:val="4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2005"/>
    <w:rsid w:val="00003996"/>
    <w:rsid w:val="00005033"/>
    <w:rsid w:val="00005665"/>
    <w:rsid w:val="00012889"/>
    <w:rsid w:val="00014BB7"/>
    <w:rsid w:val="000237FD"/>
    <w:rsid w:val="00027225"/>
    <w:rsid w:val="0003247D"/>
    <w:rsid w:val="00035870"/>
    <w:rsid w:val="00041153"/>
    <w:rsid w:val="00041514"/>
    <w:rsid w:val="00042742"/>
    <w:rsid w:val="000432E9"/>
    <w:rsid w:val="0004551A"/>
    <w:rsid w:val="00056FCF"/>
    <w:rsid w:val="000579F4"/>
    <w:rsid w:val="00060E5A"/>
    <w:rsid w:val="00063A67"/>
    <w:rsid w:val="0006485A"/>
    <w:rsid w:val="00064B5B"/>
    <w:rsid w:val="000652F9"/>
    <w:rsid w:val="00065716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6C31"/>
    <w:rsid w:val="000D06A2"/>
    <w:rsid w:val="000D364F"/>
    <w:rsid w:val="000D3FEC"/>
    <w:rsid w:val="000D473A"/>
    <w:rsid w:val="000D4E8A"/>
    <w:rsid w:val="000D5182"/>
    <w:rsid w:val="000D6F9F"/>
    <w:rsid w:val="000E122E"/>
    <w:rsid w:val="000E14DC"/>
    <w:rsid w:val="000E1E1A"/>
    <w:rsid w:val="000E3342"/>
    <w:rsid w:val="000E3FDE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220E"/>
    <w:rsid w:val="00114214"/>
    <w:rsid w:val="00117407"/>
    <w:rsid w:val="001223CA"/>
    <w:rsid w:val="00122F0F"/>
    <w:rsid w:val="00125A40"/>
    <w:rsid w:val="001262AA"/>
    <w:rsid w:val="001269E9"/>
    <w:rsid w:val="001323BB"/>
    <w:rsid w:val="0013244F"/>
    <w:rsid w:val="0013613C"/>
    <w:rsid w:val="00142B45"/>
    <w:rsid w:val="00143C51"/>
    <w:rsid w:val="001547FA"/>
    <w:rsid w:val="00155D5A"/>
    <w:rsid w:val="00161D8A"/>
    <w:rsid w:val="001656B9"/>
    <w:rsid w:val="0016623C"/>
    <w:rsid w:val="00171B2E"/>
    <w:rsid w:val="001746A0"/>
    <w:rsid w:val="00174979"/>
    <w:rsid w:val="00181251"/>
    <w:rsid w:val="00184E0C"/>
    <w:rsid w:val="00185159"/>
    <w:rsid w:val="00190D50"/>
    <w:rsid w:val="00192096"/>
    <w:rsid w:val="001934A6"/>
    <w:rsid w:val="0019374B"/>
    <w:rsid w:val="00193E8C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5398"/>
    <w:rsid w:val="001E7076"/>
    <w:rsid w:val="001F17FD"/>
    <w:rsid w:val="001F1CA8"/>
    <w:rsid w:val="001F2398"/>
    <w:rsid w:val="001F28B4"/>
    <w:rsid w:val="001F5B2C"/>
    <w:rsid w:val="001F7169"/>
    <w:rsid w:val="001F756C"/>
    <w:rsid w:val="00200ECB"/>
    <w:rsid w:val="0020125B"/>
    <w:rsid w:val="00204FA8"/>
    <w:rsid w:val="0020572B"/>
    <w:rsid w:val="002108F4"/>
    <w:rsid w:val="00211431"/>
    <w:rsid w:val="00212379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1788"/>
    <w:rsid w:val="002462B5"/>
    <w:rsid w:val="00247421"/>
    <w:rsid w:val="0024782C"/>
    <w:rsid w:val="00251F4F"/>
    <w:rsid w:val="00255DB5"/>
    <w:rsid w:val="00257D63"/>
    <w:rsid w:val="0026123A"/>
    <w:rsid w:val="00266AB1"/>
    <w:rsid w:val="00274FFF"/>
    <w:rsid w:val="00282653"/>
    <w:rsid w:val="0029139B"/>
    <w:rsid w:val="0029196C"/>
    <w:rsid w:val="00292E46"/>
    <w:rsid w:val="00296061"/>
    <w:rsid w:val="00296069"/>
    <w:rsid w:val="00296D1E"/>
    <w:rsid w:val="00296DAD"/>
    <w:rsid w:val="0029727A"/>
    <w:rsid w:val="00297FA4"/>
    <w:rsid w:val="002A05DE"/>
    <w:rsid w:val="002A0737"/>
    <w:rsid w:val="002A404E"/>
    <w:rsid w:val="002A5D82"/>
    <w:rsid w:val="002A76F2"/>
    <w:rsid w:val="002C242B"/>
    <w:rsid w:val="002C3FB5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E6ADC"/>
    <w:rsid w:val="002E788B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1C6A"/>
    <w:rsid w:val="00321C78"/>
    <w:rsid w:val="00323C2E"/>
    <w:rsid w:val="00325672"/>
    <w:rsid w:val="003266A1"/>
    <w:rsid w:val="00337303"/>
    <w:rsid w:val="00341B7A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645BE"/>
    <w:rsid w:val="003707E3"/>
    <w:rsid w:val="00370843"/>
    <w:rsid w:val="003754F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A02"/>
    <w:rsid w:val="00397E26"/>
    <w:rsid w:val="003A1123"/>
    <w:rsid w:val="003A2783"/>
    <w:rsid w:val="003A2A25"/>
    <w:rsid w:val="003A4A7F"/>
    <w:rsid w:val="003A7F19"/>
    <w:rsid w:val="003B23E0"/>
    <w:rsid w:val="003B4920"/>
    <w:rsid w:val="003B7CA1"/>
    <w:rsid w:val="003C0557"/>
    <w:rsid w:val="003C1233"/>
    <w:rsid w:val="003C5808"/>
    <w:rsid w:val="003D0568"/>
    <w:rsid w:val="003D18F6"/>
    <w:rsid w:val="003D2123"/>
    <w:rsid w:val="003D38F8"/>
    <w:rsid w:val="003E0ECC"/>
    <w:rsid w:val="003E53FD"/>
    <w:rsid w:val="003F292C"/>
    <w:rsid w:val="003F37F9"/>
    <w:rsid w:val="003F41F7"/>
    <w:rsid w:val="00402F14"/>
    <w:rsid w:val="004030AB"/>
    <w:rsid w:val="0040324C"/>
    <w:rsid w:val="00404719"/>
    <w:rsid w:val="00407993"/>
    <w:rsid w:val="00410CE3"/>
    <w:rsid w:val="00411C5C"/>
    <w:rsid w:val="00414F13"/>
    <w:rsid w:val="00417C13"/>
    <w:rsid w:val="0042141D"/>
    <w:rsid w:val="00422465"/>
    <w:rsid w:val="0042747E"/>
    <w:rsid w:val="0043328C"/>
    <w:rsid w:val="0043558E"/>
    <w:rsid w:val="004370A6"/>
    <w:rsid w:val="0044003D"/>
    <w:rsid w:val="0044277D"/>
    <w:rsid w:val="00443A97"/>
    <w:rsid w:val="00443E4E"/>
    <w:rsid w:val="00445A7E"/>
    <w:rsid w:val="0044717B"/>
    <w:rsid w:val="004474E5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85607"/>
    <w:rsid w:val="00490061"/>
    <w:rsid w:val="00490C2C"/>
    <w:rsid w:val="00491AD9"/>
    <w:rsid w:val="00491D28"/>
    <w:rsid w:val="00492152"/>
    <w:rsid w:val="00496F1B"/>
    <w:rsid w:val="00497E81"/>
    <w:rsid w:val="004A35BE"/>
    <w:rsid w:val="004A7AFC"/>
    <w:rsid w:val="004B7670"/>
    <w:rsid w:val="004C06F1"/>
    <w:rsid w:val="004C4494"/>
    <w:rsid w:val="004C52D2"/>
    <w:rsid w:val="004C5B84"/>
    <w:rsid w:val="004D103D"/>
    <w:rsid w:val="004D1925"/>
    <w:rsid w:val="004D6C61"/>
    <w:rsid w:val="004D7163"/>
    <w:rsid w:val="004E00E9"/>
    <w:rsid w:val="004E08E7"/>
    <w:rsid w:val="004E47D5"/>
    <w:rsid w:val="004E77F4"/>
    <w:rsid w:val="004F35F5"/>
    <w:rsid w:val="004F46C9"/>
    <w:rsid w:val="00502A8E"/>
    <w:rsid w:val="005044DF"/>
    <w:rsid w:val="005045D6"/>
    <w:rsid w:val="00504C77"/>
    <w:rsid w:val="005072DD"/>
    <w:rsid w:val="00507BF1"/>
    <w:rsid w:val="00521F0E"/>
    <w:rsid w:val="00526D1F"/>
    <w:rsid w:val="0053088A"/>
    <w:rsid w:val="005311A5"/>
    <w:rsid w:val="005337D6"/>
    <w:rsid w:val="00536636"/>
    <w:rsid w:val="005401BB"/>
    <w:rsid w:val="00541077"/>
    <w:rsid w:val="00541F03"/>
    <w:rsid w:val="00543527"/>
    <w:rsid w:val="00547E2E"/>
    <w:rsid w:val="005506D7"/>
    <w:rsid w:val="005539E1"/>
    <w:rsid w:val="00554388"/>
    <w:rsid w:val="00556A36"/>
    <w:rsid w:val="005613E6"/>
    <w:rsid w:val="00563BAC"/>
    <w:rsid w:val="00563FEE"/>
    <w:rsid w:val="00564297"/>
    <w:rsid w:val="005666DF"/>
    <w:rsid w:val="005668CD"/>
    <w:rsid w:val="0056752B"/>
    <w:rsid w:val="005703C5"/>
    <w:rsid w:val="00570CF1"/>
    <w:rsid w:val="0057286A"/>
    <w:rsid w:val="005770A4"/>
    <w:rsid w:val="00584539"/>
    <w:rsid w:val="00591661"/>
    <w:rsid w:val="00592DFC"/>
    <w:rsid w:val="00592E13"/>
    <w:rsid w:val="00592F1A"/>
    <w:rsid w:val="005943BC"/>
    <w:rsid w:val="005956D4"/>
    <w:rsid w:val="005975B0"/>
    <w:rsid w:val="005A1260"/>
    <w:rsid w:val="005A2122"/>
    <w:rsid w:val="005A339E"/>
    <w:rsid w:val="005A662F"/>
    <w:rsid w:val="005A6E75"/>
    <w:rsid w:val="005A71D0"/>
    <w:rsid w:val="005B1457"/>
    <w:rsid w:val="005B2DB2"/>
    <w:rsid w:val="005B6882"/>
    <w:rsid w:val="005B7EFE"/>
    <w:rsid w:val="005C38AA"/>
    <w:rsid w:val="005C5A20"/>
    <w:rsid w:val="005C61D2"/>
    <w:rsid w:val="005D0C88"/>
    <w:rsid w:val="005D4A83"/>
    <w:rsid w:val="005D5F89"/>
    <w:rsid w:val="005D6AA2"/>
    <w:rsid w:val="005E5192"/>
    <w:rsid w:val="005E56D1"/>
    <w:rsid w:val="005E6DA2"/>
    <w:rsid w:val="005E7BDB"/>
    <w:rsid w:val="005E7E98"/>
    <w:rsid w:val="005F2B49"/>
    <w:rsid w:val="005F2BDF"/>
    <w:rsid w:val="005F5974"/>
    <w:rsid w:val="005F7D02"/>
    <w:rsid w:val="006009E4"/>
    <w:rsid w:val="006067E4"/>
    <w:rsid w:val="00607761"/>
    <w:rsid w:val="00607C52"/>
    <w:rsid w:val="00612FE0"/>
    <w:rsid w:val="0061531A"/>
    <w:rsid w:val="00623CFB"/>
    <w:rsid w:val="00624602"/>
    <w:rsid w:val="00625675"/>
    <w:rsid w:val="00625CE7"/>
    <w:rsid w:val="006322D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559B6"/>
    <w:rsid w:val="00660A55"/>
    <w:rsid w:val="00661FF2"/>
    <w:rsid w:val="00667E00"/>
    <w:rsid w:val="0067019A"/>
    <w:rsid w:val="00672072"/>
    <w:rsid w:val="00677492"/>
    <w:rsid w:val="00680B16"/>
    <w:rsid w:val="00691451"/>
    <w:rsid w:val="00692D1A"/>
    <w:rsid w:val="00692F73"/>
    <w:rsid w:val="00696D16"/>
    <w:rsid w:val="00697653"/>
    <w:rsid w:val="006A06DE"/>
    <w:rsid w:val="006A1A78"/>
    <w:rsid w:val="006A20BB"/>
    <w:rsid w:val="006A3087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5666"/>
    <w:rsid w:val="006E5BCA"/>
    <w:rsid w:val="006E7258"/>
    <w:rsid w:val="006E7CBD"/>
    <w:rsid w:val="006F116B"/>
    <w:rsid w:val="006F268B"/>
    <w:rsid w:val="006F2B0A"/>
    <w:rsid w:val="006F4146"/>
    <w:rsid w:val="00701E15"/>
    <w:rsid w:val="00703AF7"/>
    <w:rsid w:val="007065AA"/>
    <w:rsid w:val="00706DC7"/>
    <w:rsid w:val="00712A08"/>
    <w:rsid w:val="007145C1"/>
    <w:rsid w:val="0071579A"/>
    <w:rsid w:val="0071654A"/>
    <w:rsid w:val="00716997"/>
    <w:rsid w:val="00720A96"/>
    <w:rsid w:val="00720D1A"/>
    <w:rsid w:val="00721BC2"/>
    <w:rsid w:val="00721DE1"/>
    <w:rsid w:val="00724CB2"/>
    <w:rsid w:val="00725014"/>
    <w:rsid w:val="00725654"/>
    <w:rsid w:val="007265B8"/>
    <w:rsid w:val="00730789"/>
    <w:rsid w:val="00730F52"/>
    <w:rsid w:val="0073171A"/>
    <w:rsid w:val="00732A3D"/>
    <w:rsid w:val="0073470F"/>
    <w:rsid w:val="00736E1B"/>
    <w:rsid w:val="00740F92"/>
    <w:rsid w:val="007412F1"/>
    <w:rsid w:val="0074153E"/>
    <w:rsid w:val="00743888"/>
    <w:rsid w:val="0074402C"/>
    <w:rsid w:val="00745278"/>
    <w:rsid w:val="007452A6"/>
    <w:rsid w:val="00746671"/>
    <w:rsid w:val="00752E1E"/>
    <w:rsid w:val="00754CF4"/>
    <w:rsid w:val="007561B9"/>
    <w:rsid w:val="007568A1"/>
    <w:rsid w:val="007615A0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2A38"/>
    <w:rsid w:val="00783FAC"/>
    <w:rsid w:val="00792D8E"/>
    <w:rsid w:val="007A0D9B"/>
    <w:rsid w:val="007A1416"/>
    <w:rsid w:val="007A49A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46EB"/>
    <w:rsid w:val="007D59C5"/>
    <w:rsid w:val="007E3432"/>
    <w:rsid w:val="007E7252"/>
    <w:rsid w:val="007E7D03"/>
    <w:rsid w:val="007E7DBA"/>
    <w:rsid w:val="007F2FBE"/>
    <w:rsid w:val="007F4D75"/>
    <w:rsid w:val="00801AF6"/>
    <w:rsid w:val="008029AB"/>
    <w:rsid w:val="00802F7A"/>
    <w:rsid w:val="0080407F"/>
    <w:rsid w:val="0080609F"/>
    <w:rsid w:val="00806A0F"/>
    <w:rsid w:val="00807D0C"/>
    <w:rsid w:val="008153AB"/>
    <w:rsid w:val="008210E1"/>
    <w:rsid w:val="00821D2E"/>
    <w:rsid w:val="008221F7"/>
    <w:rsid w:val="00822474"/>
    <w:rsid w:val="0082332C"/>
    <w:rsid w:val="00827121"/>
    <w:rsid w:val="0083364E"/>
    <w:rsid w:val="008336D4"/>
    <w:rsid w:val="00835047"/>
    <w:rsid w:val="00836527"/>
    <w:rsid w:val="00836FE3"/>
    <w:rsid w:val="008377BD"/>
    <w:rsid w:val="008407EC"/>
    <w:rsid w:val="00840ECA"/>
    <w:rsid w:val="00842DBF"/>
    <w:rsid w:val="0084301A"/>
    <w:rsid w:val="00843068"/>
    <w:rsid w:val="00845E4F"/>
    <w:rsid w:val="00845E60"/>
    <w:rsid w:val="00850016"/>
    <w:rsid w:val="008514B3"/>
    <w:rsid w:val="0085561B"/>
    <w:rsid w:val="00856E70"/>
    <w:rsid w:val="008610F1"/>
    <w:rsid w:val="008615C8"/>
    <w:rsid w:val="00864D48"/>
    <w:rsid w:val="00866599"/>
    <w:rsid w:val="00867056"/>
    <w:rsid w:val="008676AA"/>
    <w:rsid w:val="008679EB"/>
    <w:rsid w:val="008700A6"/>
    <w:rsid w:val="0087113E"/>
    <w:rsid w:val="008725EB"/>
    <w:rsid w:val="00874A49"/>
    <w:rsid w:val="0087563A"/>
    <w:rsid w:val="00875AB3"/>
    <w:rsid w:val="00882DF7"/>
    <w:rsid w:val="008900D3"/>
    <w:rsid w:val="0089134A"/>
    <w:rsid w:val="00892222"/>
    <w:rsid w:val="00896EAC"/>
    <w:rsid w:val="00897480"/>
    <w:rsid w:val="008A4236"/>
    <w:rsid w:val="008A57DB"/>
    <w:rsid w:val="008A5C8D"/>
    <w:rsid w:val="008A6691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C6EF3"/>
    <w:rsid w:val="008D0F3C"/>
    <w:rsid w:val="008D3D8E"/>
    <w:rsid w:val="008D4955"/>
    <w:rsid w:val="008E41F3"/>
    <w:rsid w:val="008E4A6A"/>
    <w:rsid w:val="008E54A7"/>
    <w:rsid w:val="008E5A23"/>
    <w:rsid w:val="008E6222"/>
    <w:rsid w:val="008E7025"/>
    <w:rsid w:val="0090075B"/>
    <w:rsid w:val="009007A2"/>
    <w:rsid w:val="00913131"/>
    <w:rsid w:val="00913E5C"/>
    <w:rsid w:val="00913EAA"/>
    <w:rsid w:val="00913F7D"/>
    <w:rsid w:val="00916BEF"/>
    <w:rsid w:val="009170C2"/>
    <w:rsid w:val="009176D4"/>
    <w:rsid w:val="00920931"/>
    <w:rsid w:val="00923A82"/>
    <w:rsid w:val="00924AA5"/>
    <w:rsid w:val="0092535F"/>
    <w:rsid w:val="009256F1"/>
    <w:rsid w:val="00933339"/>
    <w:rsid w:val="009362AE"/>
    <w:rsid w:val="0093665C"/>
    <w:rsid w:val="009379D4"/>
    <w:rsid w:val="00937C91"/>
    <w:rsid w:val="00941DEA"/>
    <w:rsid w:val="00942043"/>
    <w:rsid w:val="0094259A"/>
    <w:rsid w:val="0094425D"/>
    <w:rsid w:val="00944B3B"/>
    <w:rsid w:val="00950FE0"/>
    <w:rsid w:val="00951589"/>
    <w:rsid w:val="00952C1C"/>
    <w:rsid w:val="00953EB7"/>
    <w:rsid w:val="009602A1"/>
    <w:rsid w:val="00961430"/>
    <w:rsid w:val="00961547"/>
    <w:rsid w:val="00962902"/>
    <w:rsid w:val="00963552"/>
    <w:rsid w:val="00964F68"/>
    <w:rsid w:val="00966227"/>
    <w:rsid w:val="009673FD"/>
    <w:rsid w:val="00971BE5"/>
    <w:rsid w:val="00976452"/>
    <w:rsid w:val="009837EF"/>
    <w:rsid w:val="00983D24"/>
    <w:rsid w:val="00984106"/>
    <w:rsid w:val="009848CB"/>
    <w:rsid w:val="00984A8F"/>
    <w:rsid w:val="00985660"/>
    <w:rsid w:val="00985A59"/>
    <w:rsid w:val="00985AD2"/>
    <w:rsid w:val="00986C73"/>
    <w:rsid w:val="0099079E"/>
    <w:rsid w:val="0099584D"/>
    <w:rsid w:val="00996039"/>
    <w:rsid w:val="009A03C6"/>
    <w:rsid w:val="009A2886"/>
    <w:rsid w:val="009A4902"/>
    <w:rsid w:val="009A56A0"/>
    <w:rsid w:val="009A6422"/>
    <w:rsid w:val="009B0057"/>
    <w:rsid w:val="009B0E18"/>
    <w:rsid w:val="009B2B3E"/>
    <w:rsid w:val="009C3EBE"/>
    <w:rsid w:val="009C4211"/>
    <w:rsid w:val="009C722A"/>
    <w:rsid w:val="009D12C8"/>
    <w:rsid w:val="009D5B7A"/>
    <w:rsid w:val="009D6592"/>
    <w:rsid w:val="009E27F1"/>
    <w:rsid w:val="009E6A40"/>
    <w:rsid w:val="009F3465"/>
    <w:rsid w:val="009F3D99"/>
    <w:rsid w:val="009F40DD"/>
    <w:rsid w:val="009F4FCE"/>
    <w:rsid w:val="009F54BA"/>
    <w:rsid w:val="009F711B"/>
    <w:rsid w:val="009F74A4"/>
    <w:rsid w:val="00A0011E"/>
    <w:rsid w:val="00A02E86"/>
    <w:rsid w:val="00A03585"/>
    <w:rsid w:val="00A0471F"/>
    <w:rsid w:val="00A05CC3"/>
    <w:rsid w:val="00A10620"/>
    <w:rsid w:val="00A1422A"/>
    <w:rsid w:val="00A152A9"/>
    <w:rsid w:val="00A26243"/>
    <w:rsid w:val="00A300A4"/>
    <w:rsid w:val="00A30B20"/>
    <w:rsid w:val="00A31171"/>
    <w:rsid w:val="00A3308D"/>
    <w:rsid w:val="00A34203"/>
    <w:rsid w:val="00A368B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C93"/>
    <w:rsid w:val="00A73268"/>
    <w:rsid w:val="00A76196"/>
    <w:rsid w:val="00A81928"/>
    <w:rsid w:val="00A81F64"/>
    <w:rsid w:val="00A826D3"/>
    <w:rsid w:val="00A8275C"/>
    <w:rsid w:val="00A91F47"/>
    <w:rsid w:val="00A94B26"/>
    <w:rsid w:val="00A96665"/>
    <w:rsid w:val="00A9694A"/>
    <w:rsid w:val="00A97A59"/>
    <w:rsid w:val="00AA2774"/>
    <w:rsid w:val="00AA5123"/>
    <w:rsid w:val="00AA560C"/>
    <w:rsid w:val="00AA65EB"/>
    <w:rsid w:val="00AA7D29"/>
    <w:rsid w:val="00AB1167"/>
    <w:rsid w:val="00AB2E24"/>
    <w:rsid w:val="00AB3F73"/>
    <w:rsid w:val="00AB57CE"/>
    <w:rsid w:val="00AB796B"/>
    <w:rsid w:val="00AB7FDB"/>
    <w:rsid w:val="00AC6396"/>
    <w:rsid w:val="00AC7EEB"/>
    <w:rsid w:val="00AD2731"/>
    <w:rsid w:val="00AD4D62"/>
    <w:rsid w:val="00AD665F"/>
    <w:rsid w:val="00AD7030"/>
    <w:rsid w:val="00AE15F4"/>
    <w:rsid w:val="00AE79DA"/>
    <w:rsid w:val="00AF53E4"/>
    <w:rsid w:val="00AF622F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4BAA"/>
    <w:rsid w:val="00B25076"/>
    <w:rsid w:val="00B30289"/>
    <w:rsid w:val="00B31696"/>
    <w:rsid w:val="00B32FE5"/>
    <w:rsid w:val="00B361CA"/>
    <w:rsid w:val="00B365CF"/>
    <w:rsid w:val="00B450E2"/>
    <w:rsid w:val="00B46F1A"/>
    <w:rsid w:val="00B61BB2"/>
    <w:rsid w:val="00B61F44"/>
    <w:rsid w:val="00B63BB6"/>
    <w:rsid w:val="00B654B0"/>
    <w:rsid w:val="00B70230"/>
    <w:rsid w:val="00B74704"/>
    <w:rsid w:val="00B766FB"/>
    <w:rsid w:val="00B80732"/>
    <w:rsid w:val="00B816C0"/>
    <w:rsid w:val="00B818E1"/>
    <w:rsid w:val="00B82A32"/>
    <w:rsid w:val="00B833F1"/>
    <w:rsid w:val="00B86508"/>
    <w:rsid w:val="00B86D19"/>
    <w:rsid w:val="00B92BA6"/>
    <w:rsid w:val="00B93BC4"/>
    <w:rsid w:val="00B93FAB"/>
    <w:rsid w:val="00B950DD"/>
    <w:rsid w:val="00B95561"/>
    <w:rsid w:val="00B9602B"/>
    <w:rsid w:val="00B96F90"/>
    <w:rsid w:val="00BA0A63"/>
    <w:rsid w:val="00BA2402"/>
    <w:rsid w:val="00BA288B"/>
    <w:rsid w:val="00BA34B0"/>
    <w:rsid w:val="00BA3860"/>
    <w:rsid w:val="00BA54E6"/>
    <w:rsid w:val="00BA789D"/>
    <w:rsid w:val="00BB0F8D"/>
    <w:rsid w:val="00BB25C8"/>
    <w:rsid w:val="00BB687B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BF29B0"/>
    <w:rsid w:val="00BF2AED"/>
    <w:rsid w:val="00C06C4E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219D"/>
    <w:rsid w:val="00C34A86"/>
    <w:rsid w:val="00C35B61"/>
    <w:rsid w:val="00C366D5"/>
    <w:rsid w:val="00C37918"/>
    <w:rsid w:val="00C43361"/>
    <w:rsid w:val="00C43E7C"/>
    <w:rsid w:val="00C45D1E"/>
    <w:rsid w:val="00C50F8C"/>
    <w:rsid w:val="00C52C40"/>
    <w:rsid w:val="00C541ED"/>
    <w:rsid w:val="00C60829"/>
    <w:rsid w:val="00C62CDB"/>
    <w:rsid w:val="00C62D68"/>
    <w:rsid w:val="00C634A8"/>
    <w:rsid w:val="00C6678E"/>
    <w:rsid w:val="00C723B2"/>
    <w:rsid w:val="00C72666"/>
    <w:rsid w:val="00C72956"/>
    <w:rsid w:val="00C83313"/>
    <w:rsid w:val="00C85AC4"/>
    <w:rsid w:val="00C92AB5"/>
    <w:rsid w:val="00C93F76"/>
    <w:rsid w:val="00C95150"/>
    <w:rsid w:val="00C97B44"/>
    <w:rsid w:val="00C97CA2"/>
    <w:rsid w:val="00CA1FC6"/>
    <w:rsid w:val="00CA4A19"/>
    <w:rsid w:val="00CA70A6"/>
    <w:rsid w:val="00CB0695"/>
    <w:rsid w:val="00CB29BB"/>
    <w:rsid w:val="00CB4BB1"/>
    <w:rsid w:val="00CB5077"/>
    <w:rsid w:val="00CB654D"/>
    <w:rsid w:val="00CC14A0"/>
    <w:rsid w:val="00CC3133"/>
    <w:rsid w:val="00CC4D25"/>
    <w:rsid w:val="00CC55BC"/>
    <w:rsid w:val="00CC5B6F"/>
    <w:rsid w:val="00CC666A"/>
    <w:rsid w:val="00CC74BA"/>
    <w:rsid w:val="00CD0BA3"/>
    <w:rsid w:val="00CD673E"/>
    <w:rsid w:val="00CD6751"/>
    <w:rsid w:val="00CD6F3A"/>
    <w:rsid w:val="00CE06A5"/>
    <w:rsid w:val="00CE1676"/>
    <w:rsid w:val="00CE3FBB"/>
    <w:rsid w:val="00CE42E1"/>
    <w:rsid w:val="00CF1C29"/>
    <w:rsid w:val="00CF3C9B"/>
    <w:rsid w:val="00CF6EB5"/>
    <w:rsid w:val="00CF72BD"/>
    <w:rsid w:val="00D00729"/>
    <w:rsid w:val="00D0108F"/>
    <w:rsid w:val="00D011CD"/>
    <w:rsid w:val="00D03D96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1DD1"/>
    <w:rsid w:val="00D3248C"/>
    <w:rsid w:val="00D357D2"/>
    <w:rsid w:val="00D37FBA"/>
    <w:rsid w:val="00D40A5F"/>
    <w:rsid w:val="00D40A84"/>
    <w:rsid w:val="00D412C2"/>
    <w:rsid w:val="00D43D8A"/>
    <w:rsid w:val="00D468D6"/>
    <w:rsid w:val="00D52F57"/>
    <w:rsid w:val="00D5506B"/>
    <w:rsid w:val="00D56382"/>
    <w:rsid w:val="00D56BBC"/>
    <w:rsid w:val="00D60A70"/>
    <w:rsid w:val="00D62142"/>
    <w:rsid w:val="00D63628"/>
    <w:rsid w:val="00D63EB2"/>
    <w:rsid w:val="00D65345"/>
    <w:rsid w:val="00D66FB9"/>
    <w:rsid w:val="00D725B6"/>
    <w:rsid w:val="00D74C9A"/>
    <w:rsid w:val="00D75901"/>
    <w:rsid w:val="00D7742E"/>
    <w:rsid w:val="00D77A15"/>
    <w:rsid w:val="00D81A48"/>
    <w:rsid w:val="00D850A0"/>
    <w:rsid w:val="00D855C5"/>
    <w:rsid w:val="00D8689E"/>
    <w:rsid w:val="00D913E0"/>
    <w:rsid w:val="00D9335C"/>
    <w:rsid w:val="00D97690"/>
    <w:rsid w:val="00D97ADA"/>
    <w:rsid w:val="00DA2384"/>
    <w:rsid w:val="00DA2537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E7FF4"/>
    <w:rsid w:val="00DF1392"/>
    <w:rsid w:val="00DF22FC"/>
    <w:rsid w:val="00DF27F7"/>
    <w:rsid w:val="00E00A2A"/>
    <w:rsid w:val="00E0188D"/>
    <w:rsid w:val="00E02A68"/>
    <w:rsid w:val="00E04163"/>
    <w:rsid w:val="00E07DD8"/>
    <w:rsid w:val="00E109E9"/>
    <w:rsid w:val="00E1210F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0591"/>
    <w:rsid w:val="00E42522"/>
    <w:rsid w:val="00E44786"/>
    <w:rsid w:val="00E453AC"/>
    <w:rsid w:val="00E46ABB"/>
    <w:rsid w:val="00E5053D"/>
    <w:rsid w:val="00E506F2"/>
    <w:rsid w:val="00E520E3"/>
    <w:rsid w:val="00E52457"/>
    <w:rsid w:val="00E528E0"/>
    <w:rsid w:val="00E57E89"/>
    <w:rsid w:val="00E6145E"/>
    <w:rsid w:val="00E62D7F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761"/>
    <w:rsid w:val="00E90C33"/>
    <w:rsid w:val="00E90C56"/>
    <w:rsid w:val="00E9176A"/>
    <w:rsid w:val="00E9199B"/>
    <w:rsid w:val="00E91EC3"/>
    <w:rsid w:val="00E95B74"/>
    <w:rsid w:val="00E95C4E"/>
    <w:rsid w:val="00E966BE"/>
    <w:rsid w:val="00E96A1E"/>
    <w:rsid w:val="00EA3855"/>
    <w:rsid w:val="00EA65B6"/>
    <w:rsid w:val="00EB2FD9"/>
    <w:rsid w:val="00EB74A2"/>
    <w:rsid w:val="00EC0016"/>
    <w:rsid w:val="00EC02F0"/>
    <w:rsid w:val="00EC7C61"/>
    <w:rsid w:val="00ED068F"/>
    <w:rsid w:val="00ED2333"/>
    <w:rsid w:val="00ED25F8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EF384F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232C6"/>
    <w:rsid w:val="00F26D50"/>
    <w:rsid w:val="00F30B7A"/>
    <w:rsid w:val="00F32BC0"/>
    <w:rsid w:val="00F32F55"/>
    <w:rsid w:val="00F33618"/>
    <w:rsid w:val="00F347AA"/>
    <w:rsid w:val="00F41A26"/>
    <w:rsid w:val="00F46DDC"/>
    <w:rsid w:val="00F46FCC"/>
    <w:rsid w:val="00F51EE3"/>
    <w:rsid w:val="00F5570D"/>
    <w:rsid w:val="00F562DB"/>
    <w:rsid w:val="00F60F9F"/>
    <w:rsid w:val="00F62A82"/>
    <w:rsid w:val="00F636B1"/>
    <w:rsid w:val="00F7080E"/>
    <w:rsid w:val="00F7239E"/>
    <w:rsid w:val="00F73CAB"/>
    <w:rsid w:val="00F73DE5"/>
    <w:rsid w:val="00F769B0"/>
    <w:rsid w:val="00F77887"/>
    <w:rsid w:val="00F82EBE"/>
    <w:rsid w:val="00F841D3"/>
    <w:rsid w:val="00F86885"/>
    <w:rsid w:val="00F87689"/>
    <w:rsid w:val="00F92914"/>
    <w:rsid w:val="00FA109F"/>
    <w:rsid w:val="00FA363E"/>
    <w:rsid w:val="00FA418A"/>
    <w:rsid w:val="00FA4F37"/>
    <w:rsid w:val="00FA77D3"/>
    <w:rsid w:val="00FC0693"/>
    <w:rsid w:val="00FC0785"/>
    <w:rsid w:val="00FC0BA7"/>
    <w:rsid w:val="00FC1C3A"/>
    <w:rsid w:val="00FC1DCC"/>
    <w:rsid w:val="00FC32F3"/>
    <w:rsid w:val="00FC3F99"/>
    <w:rsid w:val="00FC5801"/>
    <w:rsid w:val="00FD1E37"/>
    <w:rsid w:val="00FD2AEF"/>
    <w:rsid w:val="00FD472E"/>
    <w:rsid w:val="00FD61DD"/>
    <w:rsid w:val="00FD7250"/>
    <w:rsid w:val="00FE1288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B233-3CDB-4D14-8EC6-6A413D55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Filipović Marija</dc:creator>
  <cp:keywords/>
  <cp:lastModifiedBy>Filipović Marija</cp:lastModifiedBy>
  <cp:revision>5</cp:revision>
  <cp:lastPrinted>2015-10-16T08:22:00Z</cp:lastPrinted>
  <dcterms:created xsi:type="dcterms:W3CDTF">2015-10-16T08:19:00Z</dcterms:created>
  <dcterms:modified xsi:type="dcterms:W3CDTF">2015-10-16T13:30:00Z</dcterms:modified>
</cp:coreProperties>
</file>